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506"/>
        <w:gridCol w:w="808"/>
        <w:gridCol w:w="808"/>
        <w:gridCol w:w="808"/>
        <w:gridCol w:w="808"/>
        <w:gridCol w:w="808"/>
        <w:gridCol w:w="2529"/>
        <w:gridCol w:w="553"/>
      </w:tblGrid>
      <w:tr w:rsidR="0010399E" w:rsidRPr="0017666C" w:rsidTr="00804A9C">
        <w:trPr>
          <w:trHeight w:val="402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</w:pPr>
            <w:bookmarkStart w:id="0" w:name="_GoBack"/>
            <w:bookmarkEnd w:id="0"/>
            <w:r w:rsidRPr="00CF19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>ANEXO VI</w:t>
            </w:r>
          </w:p>
        </w:tc>
      </w:tr>
      <w:tr w:rsidR="0010399E" w:rsidRPr="0017666C" w:rsidTr="00804A9C">
        <w:trPr>
          <w:trHeight w:val="103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BFBFBF"/>
            <w:vAlign w:val="center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t-BR"/>
              </w:rPr>
              <w:t>CONSOLIDADO FINAL DA AVALIAÇÃO ESPECIAL DE DESEMPENHO DO PROFESSOR</w:t>
            </w:r>
          </w:p>
        </w:tc>
      </w:tr>
      <w:tr w:rsidR="0010399E" w:rsidRPr="0017666C" w:rsidTr="00804A9C">
        <w:trPr>
          <w:trHeight w:val="40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DADOS DE IDENTIFICAÇÃO</w:t>
            </w:r>
          </w:p>
        </w:tc>
      </w:tr>
      <w:tr w:rsidR="0010399E" w:rsidRPr="0017666C" w:rsidTr="00804A9C">
        <w:trPr>
          <w:trHeight w:val="300"/>
        </w:trPr>
        <w:tc>
          <w:tcPr>
            <w:tcW w:w="2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Professor(a): </w:t>
            </w:r>
          </w:p>
        </w:tc>
        <w:tc>
          <w:tcPr>
            <w:tcW w:w="22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CPF: </w:t>
            </w:r>
          </w:p>
        </w:tc>
      </w:tr>
      <w:tr w:rsidR="0010399E" w:rsidRPr="0017666C" w:rsidTr="00804A9C">
        <w:trPr>
          <w:trHeight w:val="300"/>
        </w:trPr>
        <w:tc>
          <w:tcPr>
            <w:tcW w:w="2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Cargo:</w:t>
            </w:r>
          </w:p>
        </w:tc>
        <w:tc>
          <w:tcPr>
            <w:tcW w:w="22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Quant. meses de efetivo exercício no EP:</w:t>
            </w:r>
          </w:p>
        </w:tc>
      </w:tr>
      <w:tr w:rsidR="0010399E" w:rsidRPr="0017666C" w:rsidTr="00804A9C">
        <w:trPr>
          <w:trHeight w:val="300"/>
        </w:trPr>
        <w:tc>
          <w:tcPr>
            <w:tcW w:w="2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Diretor(es):</w:t>
            </w:r>
          </w:p>
        </w:tc>
        <w:tc>
          <w:tcPr>
            <w:tcW w:w="22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Coordenador(a) Pedagógico(a):</w:t>
            </w:r>
          </w:p>
        </w:tc>
      </w:tr>
      <w:tr w:rsidR="0010399E" w:rsidRPr="0017666C" w:rsidTr="00804A9C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Unidades Escolares:</w:t>
            </w:r>
          </w:p>
        </w:tc>
      </w:tr>
      <w:tr w:rsidR="0010399E" w:rsidRPr="0017666C" w:rsidTr="00804A9C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Órgão/ Entidade /Lotação: </w:t>
            </w:r>
          </w:p>
        </w:tc>
      </w:tr>
      <w:tr w:rsidR="0010399E" w:rsidRPr="0017666C" w:rsidTr="00804A9C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Relator(a) da 1ª Avaliação: </w:t>
            </w:r>
            <w:r w:rsidRPr="0017666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[Esse campo não aparecerá na interface do servidor. Ele aparecerá somente para a Comissão]</w:t>
            </w:r>
          </w:p>
        </w:tc>
      </w:tr>
      <w:tr w:rsidR="0010399E" w:rsidRPr="0017666C" w:rsidTr="00804A9C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Relator(a) da 2ª Avaliação: </w:t>
            </w:r>
            <w:r w:rsidRPr="0017666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[Esse campo não aparecerá na interface do servidor. Ele aparecerá somente para a Comissão]</w:t>
            </w:r>
          </w:p>
        </w:tc>
      </w:tr>
      <w:tr w:rsidR="0010399E" w:rsidRPr="0017666C" w:rsidTr="00804A9C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Relator(a) da 3ª Avaliação: </w:t>
            </w:r>
            <w:r w:rsidRPr="0017666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[Esse campo não aparecerá na interface do servidor. Ele aparecerá somente para a Comissão]</w:t>
            </w:r>
          </w:p>
        </w:tc>
      </w:tr>
      <w:tr w:rsidR="0010399E" w:rsidRPr="0017666C" w:rsidTr="00804A9C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Relator(a) da 4ª Avaliação: </w:t>
            </w:r>
            <w:r w:rsidRPr="0017666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[Esse campo não aparecerá na interface do servidor. Ele aparecerá somente para a Comissão]</w:t>
            </w:r>
          </w:p>
        </w:tc>
      </w:tr>
      <w:tr w:rsidR="0010399E" w:rsidRPr="0017666C" w:rsidTr="00804A9C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Relator(a) da 5ª Avaliação: </w:t>
            </w:r>
            <w:r w:rsidRPr="0017666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[Esse campo não aparecerá na interface do servidor. Ele aparecerá somente para a Comissão]</w:t>
            </w:r>
          </w:p>
        </w:tc>
      </w:tr>
      <w:tr w:rsidR="0010399E" w:rsidRPr="0017666C" w:rsidTr="00804A9C">
        <w:trPr>
          <w:trHeight w:val="300"/>
        </w:trPr>
        <w:tc>
          <w:tcPr>
            <w:tcW w:w="16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BFBFB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REQUISITOS</w:t>
            </w:r>
          </w:p>
        </w:tc>
        <w:tc>
          <w:tcPr>
            <w:tcW w:w="19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BFBFB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NOTAS DAS ETAPAS DE AVALIAÇÃO</w:t>
            </w:r>
          </w:p>
        </w:tc>
        <w:tc>
          <w:tcPr>
            <w:tcW w:w="1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BFBFB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TOTAL DE PONTOS OBTIDO PELA MÉDIA ARITMÉTICA SIMPLES</w:t>
            </w:r>
          </w:p>
        </w:tc>
        <w:tc>
          <w:tcPr>
            <w:tcW w:w="2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BFBFB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%</w:t>
            </w:r>
          </w:p>
        </w:tc>
      </w:tr>
      <w:tr w:rsidR="0010399E" w:rsidRPr="0017666C" w:rsidTr="00804A9C">
        <w:trPr>
          <w:trHeight w:val="465"/>
        </w:trPr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BFBFB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1ª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BFBFB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2ª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BFBFB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3ª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BFBFB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4ª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BFBFB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5ª</w:t>
            </w:r>
          </w:p>
        </w:tc>
        <w:tc>
          <w:tcPr>
            <w:tcW w:w="1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10399E" w:rsidRPr="0017666C" w:rsidTr="00804A9C">
        <w:trPr>
          <w:trHeight w:val="405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Iniciativa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 </w:t>
            </w:r>
          </w:p>
        </w:tc>
      </w:tr>
      <w:tr w:rsidR="0010399E" w:rsidRPr="0017666C" w:rsidTr="00804A9C">
        <w:trPr>
          <w:trHeight w:val="405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Assiduidade e Pontualidade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 </w:t>
            </w:r>
          </w:p>
        </w:tc>
      </w:tr>
      <w:tr w:rsidR="0010399E" w:rsidRPr="0017666C" w:rsidTr="00804A9C">
        <w:trPr>
          <w:trHeight w:val="405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Relacionamento interpessoal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 </w:t>
            </w:r>
          </w:p>
        </w:tc>
      </w:tr>
      <w:tr w:rsidR="0010399E" w:rsidRPr="0017666C" w:rsidTr="00804A9C">
        <w:trPr>
          <w:trHeight w:val="405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Comprometimento com o trabalho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 </w:t>
            </w:r>
          </w:p>
        </w:tc>
      </w:tr>
      <w:tr w:rsidR="0010399E" w:rsidRPr="0017666C" w:rsidTr="00804A9C">
        <w:trPr>
          <w:trHeight w:val="405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Eficiência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t-BR"/>
              </w:rPr>
              <w:t> </w:t>
            </w:r>
          </w:p>
        </w:tc>
      </w:tr>
      <w:tr w:rsidR="0010399E" w:rsidRPr="0017666C" w:rsidTr="00804A9C">
        <w:trPr>
          <w:trHeight w:val="405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TOTAL DE PONTOS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t-BR"/>
              </w:rPr>
              <w:t> </w:t>
            </w:r>
          </w:p>
        </w:tc>
      </w:tr>
      <w:tr w:rsidR="0010399E" w:rsidRPr="0017666C" w:rsidTr="00804A9C">
        <w:trPr>
          <w:trHeight w:val="315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10399E" w:rsidRPr="0017666C" w:rsidTr="00CF1946">
        <w:trPr>
          <w:trHeight w:val="80"/>
        </w:trPr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</w:tr>
      <w:tr w:rsidR="0010399E" w:rsidRPr="0017666C" w:rsidTr="0010399E">
        <w:trPr>
          <w:trHeight w:val="168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10399E" w:rsidRPr="00CF1946" w:rsidRDefault="0010399E" w:rsidP="00CF1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Com base nas avaliações</w:t>
            </w:r>
            <w:r w:rsidR="00CF1946"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referentes ao período de estágio probatório do professor, nos termos do § 4º do art. 99 da Constituição Estadual e do art. 33 da Lei nº 13.909/01, foram apurados no processo avaliativo os requisitos necessários à estabilidade, conforme determina a legislação vigente. Concluídas, portanto, as exigências legais de praxe e a apuração da pontuação geral e individualizada por requisito, a Comissão de Avaliação Especial de Desempenho do Professor declara o professor(a):</w:t>
            </w:r>
          </w:p>
        </w:tc>
      </w:tr>
      <w:tr w:rsidR="0010399E" w:rsidRPr="0017666C" w:rsidTr="0010399E">
        <w:trPr>
          <w:trHeight w:val="315"/>
        </w:trPr>
        <w:tc>
          <w:tcPr>
            <w:tcW w:w="241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0399E" w:rsidRPr="00CF1946" w:rsidRDefault="0010399E" w:rsidP="00065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(       ) APTO(A)</w:t>
            </w:r>
            <w:r w:rsidR="0006544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.</w:t>
            </w:r>
          </w:p>
        </w:tc>
        <w:tc>
          <w:tcPr>
            <w:tcW w:w="2590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(       ) INAPTO(A).</w:t>
            </w:r>
          </w:p>
        </w:tc>
      </w:tr>
      <w:tr w:rsidR="0010399E" w:rsidRPr="0017666C" w:rsidTr="00804A9C">
        <w:trPr>
          <w:trHeight w:val="300"/>
        </w:trPr>
        <w:tc>
          <w:tcPr>
            <w:tcW w:w="16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  <w:tr w:rsidR="0010399E" w:rsidRPr="0017666C" w:rsidTr="0010399E">
        <w:trPr>
          <w:trHeight w:val="300"/>
        </w:trPr>
        <w:tc>
          <w:tcPr>
            <w:tcW w:w="16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............................................................</w:t>
            </w:r>
          </w:p>
        </w:tc>
        <w:tc>
          <w:tcPr>
            <w:tcW w:w="15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.....................................................</w:t>
            </w:r>
          </w:p>
        </w:tc>
        <w:tc>
          <w:tcPr>
            <w:tcW w:w="183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.....................................................</w:t>
            </w:r>
          </w:p>
        </w:tc>
      </w:tr>
      <w:tr w:rsidR="0010399E" w:rsidRPr="0017666C" w:rsidTr="0010399E">
        <w:trPr>
          <w:trHeight w:val="300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152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Membro</w:t>
            </w:r>
          </w:p>
        </w:tc>
        <w:tc>
          <w:tcPr>
            <w:tcW w:w="18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0399E" w:rsidRPr="00CF1946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F194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Membro</w:t>
            </w:r>
          </w:p>
        </w:tc>
      </w:tr>
      <w:tr w:rsidR="0010399E" w:rsidRPr="0017666C" w:rsidTr="00804A9C">
        <w:trPr>
          <w:trHeight w:val="300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CC7366" w:rsidRDefault="0010399E" w:rsidP="00804A9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t-BR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pt-BR"/>
              </w:rPr>
            </w:pPr>
          </w:p>
        </w:tc>
      </w:tr>
      <w:tr w:rsidR="0010399E" w:rsidRPr="0017666C" w:rsidTr="00804A9C">
        <w:trPr>
          <w:trHeight w:val="300"/>
        </w:trPr>
        <w:tc>
          <w:tcPr>
            <w:tcW w:w="474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 xml:space="preserve">Ciência do resultado da Avaliação Especial de Desempenho 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 </w:t>
            </w:r>
          </w:p>
        </w:tc>
      </w:tr>
      <w:tr w:rsidR="0010399E" w:rsidRPr="0017666C" w:rsidTr="00804A9C">
        <w:trPr>
          <w:trHeight w:val="300"/>
        </w:trPr>
        <w:tc>
          <w:tcPr>
            <w:tcW w:w="16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  <w:tr w:rsidR="0010399E" w:rsidRPr="0017666C" w:rsidTr="00804A9C">
        <w:trPr>
          <w:trHeight w:val="300"/>
        </w:trPr>
        <w:tc>
          <w:tcPr>
            <w:tcW w:w="2790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Local: ............................................</w:t>
            </w:r>
          </w:p>
        </w:tc>
        <w:tc>
          <w:tcPr>
            <w:tcW w:w="19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Data: ............./............./ .............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  <w:tr w:rsidR="0010399E" w:rsidRPr="0017666C" w:rsidTr="00CC7366">
        <w:trPr>
          <w:trHeight w:val="100"/>
        </w:trPr>
        <w:tc>
          <w:tcPr>
            <w:tcW w:w="16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  <w:tr w:rsidR="0010399E" w:rsidRPr="0017666C" w:rsidTr="00CC7366">
        <w:trPr>
          <w:trHeight w:val="80"/>
        </w:trPr>
        <w:tc>
          <w:tcPr>
            <w:tcW w:w="16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  <w:tr w:rsidR="0010399E" w:rsidRPr="0017666C" w:rsidTr="00CC7366">
        <w:trPr>
          <w:trHeight w:val="80"/>
        </w:trPr>
        <w:tc>
          <w:tcPr>
            <w:tcW w:w="16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  <w:tr w:rsidR="0010399E" w:rsidRPr="0017666C" w:rsidTr="00804A9C">
        <w:trPr>
          <w:trHeight w:val="300"/>
        </w:trPr>
        <w:tc>
          <w:tcPr>
            <w:tcW w:w="4740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.........................................................................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  <w:tr w:rsidR="0010399E" w:rsidRPr="0017666C" w:rsidTr="00CC7366">
        <w:trPr>
          <w:trHeight w:val="80"/>
        </w:trPr>
        <w:tc>
          <w:tcPr>
            <w:tcW w:w="474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CC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Ciência do(a) professor(a) avaliado(a)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9E" w:rsidRPr="0017666C" w:rsidRDefault="0010399E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1766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</w:tbl>
    <w:p w:rsidR="0043444F" w:rsidRPr="0010399E" w:rsidRDefault="0043444F" w:rsidP="00CC7366"/>
    <w:sectPr w:rsidR="0043444F" w:rsidRPr="0010399E" w:rsidSect="00CF1946">
      <w:headerReference w:type="default" r:id="rId6"/>
      <w:pgSz w:w="11906" w:h="16838"/>
      <w:pgMar w:top="324" w:right="567" w:bottom="851" w:left="851" w:header="27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1C3" w:rsidRDefault="00B121C3" w:rsidP="007C7B6A">
      <w:pPr>
        <w:spacing w:after="0" w:line="240" w:lineRule="auto"/>
      </w:pPr>
      <w:r>
        <w:separator/>
      </w:r>
    </w:p>
  </w:endnote>
  <w:endnote w:type="continuationSeparator" w:id="1">
    <w:p w:rsidR="00B121C3" w:rsidRDefault="00B121C3" w:rsidP="007C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1C3" w:rsidRDefault="00B121C3" w:rsidP="007C7B6A">
      <w:pPr>
        <w:spacing w:after="0" w:line="240" w:lineRule="auto"/>
      </w:pPr>
      <w:r>
        <w:separator/>
      </w:r>
    </w:p>
  </w:footnote>
  <w:footnote w:type="continuationSeparator" w:id="1">
    <w:p w:rsidR="00B121C3" w:rsidRDefault="00B121C3" w:rsidP="007C7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CBD" w:rsidRDefault="00070CBD">
    <w:pPr>
      <w:pStyle w:val="Cabealho"/>
    </w:pPr>
    <w:r>
      <w:ptab w:relativeTo="margin" w:alignment="center" w:leader="none"/>
    </w:r>
    <w:r w:rsidRPr="00070CBD">
      <w:rPr>
        <w:noProof/>
        <w:lang w:eastAsia="pt-BR"/>
      </w:rPr>
      <w:drawing>
        <wp:inline distT="0" distB="0" distL="0" distR="0">
          <wp:extent cx="645160" cy="858520"/>
          <wp:effectExtent l="19050" t="0" r="2540" b="0"/>
          <wp:docPr id="1" name="Imagem 1" descr="http://www.gabinetecivil.goias.gov.br/imagens/brasao_goias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gabinetecivil.goias.gov.br/imagens/brasao_goias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160" cy="858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33391C"/>
    <w:rsid w:val="00050947"/>
    <w:rsid w:val="000547E8"/>
    <w:rsid w:val="00063DFA"/>
    <w:rsid w:val="00065441"/>
    <w:rsid w:val="00070CBD"/>
    <w:rsid w:val="000902E3"/>
    <w:rsid w:val="000D71E7"/>
    <w:rsid w:val="000F223E"/>
    <w:rsid w:val="0010399E"/>
    <w:rsid w:val="0010418E"/>
    <w:rsid w:val="00171490"/>
    <w:rsid w:val="0017588D"/>
    <w:rsid w:val="0017666C"/>
    <w:rsid w:val="00180118"/>
    <w:rsid w:val="00230044"/>
    <w:rsid w:val="00287186"/>
    <w:rsid w:val="00295F23"/>
    <w:rsid w:val="002A235C"/>
    <w:rsid w:val="002F795C"/>
    <w:rsid w:val="00324FD2"/>
    <w:rsid w:val="0033391C"/>
    <w:rsid w:val="003C2943"/>
    <w:rsid w:val="00427B89"/>
    <w:rsid w:val="004314C4"/>
    <w:rsid w:val="0043444F"/>
    <w:rsid w:val="0044335D"/>
    <w:rsid w:val="00497D33"/>
    <w:rsid w:val="004C47E9"/>
    <w:rsid w:val="00592B4A"/>
    <w:rsid w:val="005E03A9"/>
    <w:rsid w:val="006250A1"/>
    <w:rsid w:val="006345FF"/>
    <w:rsid w:val="006A7288"/>
    <w:rsid w:val="006C75A9"/>
    <w:rsid w:val="006F0FFB"/>
    <w:rsid w:val="007218C7"/>
    <w:rsid w:val="00733A66"/>
    <w:rsid w:val="0074194B"/>
    <w:rsid w:val="00742F9A"/>
    <w:rsid w:val="00754C27"/>
    <w:rsid w:val="007577B0"/>
    <w:rsid w:val="00766269"/>
    <w:rsid w:val="00786EA6"/>
    <w:rsid w:val="007871C8"/>
    <w:rsid w:val="007C7B6A"/>
    <w:rsid w:val="007D0C53"/>
    <w:rsid w:val="008407C3"/>
    <w:rsid w:val="00931088"/>
    <w:rsid w:val="00A36683"/>
    <w:rsid w:val="00A56628"/>
    <w:rsid w:val="00A82913"/>
    <w:rsid w:val="00B121C3"/>
    <w:rsid w:val="00BA1D35"/>
    <w:rsid w:val="00BB552D"/>
    <w:rsid w:val="00BC7E68"/>
    <w:rsid w:val="00BF4E7C"/>
    <w:rsid w:val="00C1569F"/>
    <w:rsid w:val="00C309C4"/>
    <w:rsid w:val="00CA0185"/>
    <w:rsid w:val="00CC7366"/>
    <w:rsid w:val="00CF1946"/>
    <w:rsid w:val="00D25675"/>
    <w:rsid w:val="00D829CE"/>
    <w:rsid w:val="00D90CE1"/>
    <w:rsid w:val="00DB0F47"/>
    <w:rsid w:val="00DC1E4D"/>
    <w:rsid w:val="00E4387A"/>
    <w:rsid w:val="00E52B28"/>
    <w:rsid w:val="00E77CF3"/>
    <w:rsid w:val="00E9098D"/>
    <w:rsid w:val="00EE0F0F"/>
    <w:rsid w:val="00F16216"/>
    <w:rsid w:val="00FA54B4"/>
    <w:rsid w:val="00FE3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9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B6A"/>
  </w:style>
  <w:style w:type="paragraph" w:styleId="Rodap">
    <w:name w:val="footer"/>
    <w:basedOn w:val="Normal"/>
    <w:link w:val="Rodap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7B6A"/>
  </w:style>
  <w:style w:type="paragraph" w:styleId="Textodebalo">
    <w:name w:val="Balloon Text"/>
    <w:basedOn w:val="Normal"/>
    <w:link w:val="TextodebaloChar"/>
    <w:uiPriority w:val="99"/>
    <w:semiHidden/>
    <w:unhideWhenUsed/>
    <w:rsid w:val="00070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0C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9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B6A"/>
  </w:style>
  <w:style w:type="paragraph" w:styleId="Rodap">
    <w:name w:val="footer"/>
    <w:basedOn w:val="Normal"/>
    <w:link w:val="Rodap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7B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Ribeiro Ramos</dc:creator>
  <cp:lastModifiedBy>lia-ro</cp:lastModifiedBy>
  <cp:revision>2</cp:revision>
  <dcterms:created xsi:type="dcterms:W3CDTF">2019-01-29T19:41:00Z</dcterms:created>
  <dcterms:modified xsi:type="dcterms:W3CDTF">2019-01-29T19:41:00Z</dcterms:modified>
</cp:coreProperties>
</file>